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EB" w:rsidRDefault="00B573AF" w:rsidP="00283DD9">
      <w:pPr>
        <w:spacing w:after="0"/>
      </w:pPr>
      <w:r>
        <w:t xml:space="preserve">            </w:t>
      </w:r>
    </w:p>
    <w:p w:rsidR="00A604EB" w:rsidRDefault="00A604EB" w:rsidP="00283DD9">
      <w:pPr>
        <w:spacing w:after="0"/>
      </w:pPr>
    </w:p>
    <w:p w:rsidR="004B7069" w:rsidRPr="004B7069" w:rsidRDefault="00B573AF" w:rsidP="00283DD9">
      <w:pPr>
        <w:spacing w:after="0"/>
        <w:rPr>
          <w:rFonts w:ascii="Arial" w:hAnsi="Arial" w:cs="Arial"/>
        </w:rPr>
      </w:pPr>
      <w:r>
        <w:t xml:space="preserve">                   </w:t>
      </w:r>
      <w:r w:rsidR="00290B01">
        <w:t xml:space="preserve">                                    </w:t>
      </w:r>
      <w:r w:rsidR="00BD7528">
        <w:t xml:space="preserve">                                </w:t>
      </w:r>
      <w:r w:rsidR="00290B01">
        <w:t xml:space="preserve">                   </w:t>
      </w:r>
      <w:r>
        <w:t xml:space="preserve">      </w:t>
      </w:r>
      <w:r w:rsidR="00706AA9">
        <w:rPr>
          <w:noProof/>
          <w:lang w:eastAsia="pl-PL"/>
        </w:rPr>
        <w:drawing>
          <wp:inline distT="0" distB="0" distL="0" distR="0" wp14:anchorId="517FEA74">
            <wp:extent cx="1810385" cy="9569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</w:t>
      </w:r>
      <w:r w:rsidR="00290B01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F11A2">
        <w:t xml:space="preserve">                               </w:t>
      </w:r>
    </w:p>
    <w:p w:rsidR="00230C53" w:rsidRDefault="00230C53" w:rsidP="00230C53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0C53" w:rsidRPr="00846491" w:rsidRDefault="00230C53" w:rsidP="00230C53">
      <w:pPr>
        <w:spacing w:after="120"/>
        <w:jc w:val="center"/>
        <w:rPr>
          <w:rFonts w:asciiTheme="majorHAnsi" w:hAnsiTheme="majorHAnsi" w:cs="Arial"/>
          <w:b/>
          <w:u w:val="single"/>
        </w:rPr>
      </w:pPr>
    </w:p>
    <w:p w:rsidR="00230C53" w:rsidRPr="00846491" w:rsidRDefault="00230C53" w:rsidP="00230C53">
      <w:pPr>
        <w:spacing w:after="120"/>
        <w:jc w:val="center"/>
        <w:rPr>
          <w:rFonts w:asciiTheme="majorHAnsi" w:hAnsiTheme="majorHAnsi" w:cs="Arial"/>
          <w:b/>
          <w:u w:val="single"/>
        </w:rPr>
      </w:pPr>
      <w:r w:rsidRPr="00846491">
        <w:rPr>
          <w:rFonts w:asciiTheme="majorHAnsi" w:hAnsiTheme="majorHAnsi" w:cs="Arial"/>
          <w:b/>
          <w:u w:val="single"/>
        </w:rPr>
        <w:t>OPIS PRZEDMIOTU ZAMÓWIENIA</w:t>
      </w:r>
    </w:p>
    <w:p w:rsidR="00230C53" w:rsidRPr="00846491" w:rsidRDefault="00230C53" w:rsidP="00230C53">
      <w:pPr>
        <w:spacing w:after="120"/>
        <w:rPr>
          <w:rFonts w:asciiTheme="majorHAnsi" w:hAnsiTheme="majorHAnsi" w:cs="Arial"/>
          <w:b/>
          <w:u w:val="single"/>
        </w:rPr>
      </w:pPr>
    </w:p>
    <w:p w:rsidR="00230C53" w:rsidRPr="00846491" w:rsidRDefault="00230C53" w:rsidP="00230C53">
      <w:pPr>
        <w:spacing w:after="120"/>
        <w:jc w:val="center"/>
        <w:rPr>
          <w:rFonts w:asciiTheme="majorHAnsi" w:hAnsiTheme="majorHAnsi" w:cs="Arial"/>
          <w:b/>
          <w:u w:val="single"/>
        </w:rPr>
      </w:pPr>
    </w:p>
    <w:p w:rsidR="00230C53" w:rsidRPr="00846491" w:rsidRDefault="00C17FB7" w:rsidP="00230C53">
      <w:pPr>
        <w:spacing w:after="120"/>
        <w:jc w:val="both"/>
        <w:rPr>
          <w:rFonts w:asciiTheme="majorHAnsi" w:hAnsiTheme="majorHAnsi" w:cs="Arial"/>
          <w:u w:val="single"/>
        </w:rPr>
      </w:pPr>
      <w:r w:rsidRPr="00846491">
        <w:rPr>
          <w:rFonts w:asciiTheme="majorHAnsi" w:hAnsiTheme="majorHAnsi" w:cs="Arial"/>
          <w:b/>
          <w:u w:val="single"/>
        </w:rPr>
        <w:t>„Przedmiotem zamówienia jest dostawa węgla kamiennego ORZECH  z akcyzą w ilości 20 ton”</w:t>
      </w:r>
    </w:p>
    <w:p w:rsidR="00230C53" w:rsidRPr="00846491" w:rsidRDefault="00230C53" w:rsidP="00230C53">
      <w:pPr>
        <w:spacing w:after="120"/>
        <w:ind w:left="1440"/>
        <w:contextualSpacing/>
        <w:rPr>
          <w:rFonts w:asciiTheme="majorHAnsi" w:hAnsiTheme="majorHAnsi" w:cs="Arial"/>
        </w:rPr>
      </w:pPr>
    </w:p>
    <w:p w:rsidR="00C17FB7" w:rsidRPr="00846491" w:rsidRDefault="00C17FB7" w:rsidP="00C17FB7">
      <w:pPr>
        <w:numPr>
          <w:ilvl w:val="0"/>
          <w:numId w:val="9"/>
        </w:numPr>
        <w:spacing w:after="120"/>
        <w:ind w:left="284" w:hanging="284"/>
        <w:contextualSpacing/>
        <w:rPr>
          <w:rFonts w:asciiTheme="majorHAnsi" w:hAnsiTheme="majorHAnsi" w:cs="Arial"/>
          <w:u w:val="single"/>
        </w:rPr>
      </w:pPr>
      <w:r w:rsidRPr="00846491">
        <w:rPr>
          <w:rFonts w:asciiTheme="majorHAnsi" w:hAnsiTheme="majorHAnsi" w:cs="Arial"/>
          <w:u w:val="single"/>
        </w:rPr>
        <w:t>Opis przedmiotu zamówienia :</w:t>
      </w:r>
    </w:p>
    <w:p w:rsidR="00C17FB7" w:rsidRPr="00846491" w:rsidRDefault="00C17FB7" w:rsidP="00C17FB7">
      <w:pPr>
        <w:spacing w:after="0" w:line="259" w:lineRule="auto"/>
        <w:ind w:left="284"/>
        <w:contextualSpacing/>
        <w:jc w:val="both"/>
        <w:rPr>
          <w:rFonts w:asciiTheme="majorHAnsi" w:hAnsiTheme="majorHAnsi"/>
          <w:lang w:eastAsia="pl-PL"/>
        </w:rPr>
      </w:pPr>
      <w:r w:rsidRPr="00846491">
        <w:rPr>
          <w:rFonts w:asciiTheme="majorHAnsi" w:hAnsiTheme="majorHAnsi"/>
          <w:lang w:eastAsia="pl-PL"/>
        </w:rPr>
        <w:t>Przedmiotem zamówienia jest dostawa węgla kamiennego ORZECH - w ilości 20 ton, o standardach jakościowych:</w:t>
      </w:r>
    </w:p>
    <w:p w:rsidR="00C17FB7" w:rsidRPr="00846491" w:rsidRDefault="00C17FB7" w:rsidP="00C17FB7">
      <w:pPr>
        <w:spacing w:after="0"/>
        <w:ind w:left="284"/>
        <w:contextualSpacing/>
        <w:jc w:val="both"/>
        <w:rPr>
          <w:rFonts w:asciiTheme="majorHAnsi" w:hAnsiTheme="majorHAnsi"/>
          <w:lang w:eastAsia="pl-PL"/>
        </w:rPr>
      </w:pP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457"/>
        <w:gridCol w:w="3692"/>
        <w:gridCol w:w="1270"/>
        <w:gridCol w:w="1209"/>
        <w:gridCol w:w="2043"/>
        <w:gridCol w:w="1961"/>
      </w:tblGrid>
      <w:tr w:rsidR="00C17FB7" w:rsidRPr="00846491" w:rsidTr="00C17FB7">
        <w:tc>
          <w:tcPr>
            <w:tcW w:w="287" w:type="dxa"/>
            <w:vMerge w:val="restart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  <w:proofErr w:type="spellStart"/>
            <w:r w:rsidRPr="00846491">
              <w:rPr>
                <w:rFonts w:asciiTheme="majorHAnsi" w:hAnsiTheme="majorHAnsi" w:cs="Arial"/>
                <w:lang w:eastAsia="pl-PL"/>
              </w:rPr>
              <w:t>Lp</w:t>
            </w:r>
            <w:proofErr w:type="spellEnd"/>
          </w:p>
        </w:tc>
        <w:tc>
          <w:tcPr>
            <w:tcW w:w="3796" w:type="dxa"/>
            <w:vMerge w:val="restart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Parametr</w:t>
            </w:r>
          </w:p>
        </w:tc>
        <w:tc>
          <w:tcPr>
            <w:tcW w:w="1276" w:type="dxa"/>
            <w:vMerge w:val="restart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Symbol</w:t>
            </w:r>
          </w:p>
        </w:tc>
        <w:tc>
          <w:tcPr>
            <w:tcW w:w="1212" w:type="dxa"/>
            <w:vMerge w:val="restart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Jednostka</w:t>
            </w:r>
          </w:p>
        </w:tc>
        <w:tc>
          <w:tcPr>
            <w:tcW w:w="4061" w:type="dxa"/>
            <w:gridSpan w:val="2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Wartość</w:t>
            </w:r>
          </w:p>
        </w:tc>
      </w:tr>
      <w:tr w:rsidR="00C17FB7" w:rsidRPr="00846491" w:rsidTr="00C17FB7">
        <w:tc>
          <w:tcPr>
            <w:tcW w:w="287" w:type="dxa"/>
            <w:vMerge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</w:p>
        </w:tc>
        <w:tc>
          <w:tcPr>
            <w:tcW w:w="3796" w:type="dxa"/>
            <w:vMerge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</w:p>
        </w:tc>
        <w:tc>
          <w:tcPr>
            <w:tcW w:w="1276" w:type="dxa"/>
            <w:vMerge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</w:p>
        </w:tc>
        <w:tc>
          <w:tcPr>
            <w:tcW w:w="1212" w:type="dxa"/>
            <w:vMerge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</w:p>
        </w:tc>
        <w:tc>
          <w:tcPr>
            <w:tcW w:w="2077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Minimalna</w:t>
            </w:r>
          </w:p>
        </w:tc>
        <w:tc>
          <w:tcPr>
            <w:tcW w:w="1984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Maksymalna</w:t>
            </w:r>
          </w:p>
        </w:tc>
      </w:tr>
      <w:tr w:rsidR="00C17FB7" w:rsidRPr="00846491" w:rsidTr="00C17FB7">
        <w:tc>
          <w:tcPr>
            <w:tcW w:w="287" w:type="dxa"/>
          </w:tcPr>
          <w:p w:rsidR="00C17FB7" w:rsidRPr="00846491" w:rsidRDefault="00C17FB7" w:rsidP="00C17FB7">
            <w:pPr>
              <w:spacing w:after="120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1</w:t>
            </w:r>
          </w:p>
        </w:tc>
        <w:tc>
          <w:tcPr>
            <w:tcW w:w="3796" w:type="dxa"/>
          </w:tcPr>
          <w:p w:rsidR="00C17FB7" w:rsidRPr="00846491" w:rsidRDefault="00C17FB7" w:rsidP="00C17FB7">
            <w:pPr>
              <w:spacing w:after="120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Zawartość popiołu</w:t>
            </w:r>
          </w:p>
        </w:tc>
        <w:tc>
          <w:tcPr>
            <w:tcW w:w="1276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vertAlign w:val="subscript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A</w:t>
            </w:r>
            <w:r w:rsidRPr="00846491">
              <w:rPr>
                <w:rFonts w:asciiTheme="majorHAnsi" w:hAnsiTheme="majorHAnsi" w:cs="Arial"/>
                <w:vertAlign w:val="superscript"/>
                <w:lang w:eastAsia="pl-PL"/>
              </w:rPr>
              <w:t>r</w:t>
            </w:r>
          </w:p>
        </w:tc>
        <w:tc>
          <w:tcPr>
            <w:tcW w:w="1212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%</w:t>
            </w:r>
          </w:p>
        </w:tc>
        <w:tc>
          <w:tcPr>
            <w:tcW w:w="2077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u w:val="single"/>
                <w:lang w:eastAsia="pl-PL"/>
              </w:rPr>
            </w:pPr>
            <w:r w:rsidRPr="00846491">
              <w:rPr>
                <w:rFonts w:asciiTheme="majorHAnsi" w:hAnsiTheme="majorHAnsi" w:cs="Arial"/>
                <w:u w:val="single"/>
                <w:lang w:eastAsia="pl-PL"/>
              </w:rPr>
              <w:t>____________</w:t>
            </w:r>
          </w:p>
        </w:tc>
        <w:tc>
          <w:tcPr>
            <w:tcW w:w="1984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12,00</w:t>
            </w:r>
          </w:p>
        </w:tc>
      </w:tr>
      <w:tr w:rsidR="00C17FB7" w:rsidRPr="00846491" w:rsidTr="00C17FB7">
        <w:tc>
          <w:tcPr>
            <w:tcW w:w="287" w:type="dxa"/>
          </w:tcPr>
          <w:p w:rsidR="00C17FB7" w:rsidRPr="00846491" w:rsidRDefault="00C17FB7" w:rsidP="00C17FB7">
            <w:pPr>
              <w:spacing w:after="120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2</w:t>
            </w:r>
          </w:p>
        </w:tc>
        <w:tc>
          <w:tcPr>
            <w:tcW w:w="3796" w:type="dxa"/>
          </w:tcPr>
          <w:p w:rsidR="00C17FB7" w:rsidRPr="00846491" w:rsidRDefault="00C17FB7" w:rsidP="00C17FB7">
            <w:pPr>
              <w:spacing w:after="120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Zawartość siarki całkowitej</w:t>
            </w:r>
          </w:p>
        </w:tc>
        <w:tc>
          <w:tcPr>
            <w:tcW w:w="1276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vertAlign w:val="subscript"/>
                <w:lang w:eastAsia="pl-PL"/>
              </w:rPr>
            </w:pPr>
            <w:proofErr w:type="spellStart"/>
            <w:r w:rsidRPr="00846491">
              <w:rPr>
                <w:rFonts w:asciiTheme="majorHAnsi" w:hAnsiTheme="majorHAnsi" w:cs="Arial"/>
                <w:lang w:eastAsia="pl-PL"/>
              </w:rPr>
              <w:t>S</w:t>
            </w:r>
            <w:r w:rsidRPr="00846491">
              <w:rPr>
                <w:rFonts w:asciiTheme="majorHAnsi" w:hAnsiTheme="majorHAnsi" w:cs="Arial"/>
                <w:vertAlign w:val="superscript"/>
                <w:lang w:eastAsia="pl-PL"/>
              </w:rPr>
              <w:t>r</w:t>
            </w:r>
            <w:r w:rsidRPr="00846491">
              <w:rPr>
                <w:rFonts w:asciiTheme="majorHAnsi" w:hAnsiTheme="majorHAnsi" w:cs="Arial"/>
                <w:vertAlign w:val="subscript"/>
                <w:lang w:eastAsia="pl-PL"/>
              </w:rPr>
              <w:t>t</w:t>
            </w:r>
            <w:proofErr w:type="spellEnd"/>
          </w:p>
        </w:tc>
        <w:tc>
          <w:tcPr>
            <w:tcW w:w="1212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%</w:t>
            </w:r>
          </w:p>
        </w:tc>
        <w:tc>
          <w:tcPr>
            <w:tcW w:w="2077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u w:val="single"/>
                <w:lang w:eastAsia="pl-PL"/>
              </w:rPr>
            </w:pPr>
            <w:r w:rsidRPr="00846491">
              <w:rPr>
                <w:rFonts w:asciiTheme="majorHAnsi" w:hAnsiTheme="majorHAnsi" w:cs="Arial"/>
                <w:u w:val="single"/>
                <w:lang w:eastAsia="pl-PL"/>
              </w:rPr>
              <w:t>____________</w:t>
            </w:r>
          </w:p>
        </w:tc>
        <w:tc>
          <w:tcPr>
            <w:tcW w:w="1984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1,7</w:t>
            </w:r>
          </w:p>
        </w:tc>
      </w:tr>
      <w:tr w:rsidR="00C17FB7" w:rsidRPr="00846491" w:rsidTr="00C17FB7">
        <w:tc>
          <w:tcPr>
            <w:tcW w:w="287" w:type="dxa"/>
          </w:tcPr>
          <w:p w:rsidR="00C17FB7" w:rsidRPr="00846491" w:rsidRDefault="00C17FB7" w:rsidP="00C17FB7">
            <w:pPr>
              <w:spacing w:after="120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3</w:t>
            </w:r>
          </w:p>
        </w:tc>
        <w:tc>
          <w:tcPr>
            <w:tcW w:w="3796" w:type="dxa"/>
          </w:tcPr>
          <w:p w:rsidR="00C17FB7" w:rsidRPr="00846491" w:rsidRDefault="00C17FB7" w:rsidP="00C17FB7">
            <w:pPr>
              <w:spacing w:after="120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Wartość opałowa</w:t>
            </w:r>
          </w:p>
        </w:tc>
        <w:tc>
          <w:tcPr>
            <w:tcW w:w="1276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vertAlign w:val="subscript"/>
                <w:lang w:eastAsia="pl-PL"/>
              </w:rPr>
            </w:pPr>
            <w:proofErr w:type="spellStart"/>
            <w:r w:rsidRPr="00846491">
              <w:rPr>
                <w:rFonts w:asciiTheme="majorHAnsi" w:hAnsiTheme="majorHAnsi" w:cs="Arial"/>
                <w:lang w:eastAsia="pl-PL"/>
              </w:rPr>
              <w:t>Q</w:t>
            </w:r>
            <w:r w:rsidRPr="00846491">
              <w:rPr>
                <w:rFonts w:asciiTheme="majorHAnsi" w:hAnsiTheme="majorHAnsi" w:cs="Arial"/>
                <w:vertAlign w:val="superscript"/>
                <w:lang w:eastAsia="pl-PL"/>
              </w:rPr>
              <w:t>r</w:t>
            </w:r>
            <w:r w:rsidRPr="00846491">
              <w:rPr>
                <w:rFonts w:asciiTheme="majorHAnsi" w:hAnsiTheme="majorHAnsi" w:cs="Arial"/>
                <w:vertAlign w:val="subscript"/>
                <w:lang w:eastAsia="pl-PL"/>
              </w:rPr>
              <w:t>i</w:t>
            </w:r>
            <w:proofErr w:type="spellEnd"/>
          </w:p>
        </w:tc>
        <w:tc>
          <w:tcPr>
            <w:tcW w:w="1212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MJ/kg</w:t>
            </w:r>
          </w:p>
        </w:tc>
        <w:tc>
          <w:tcPr>
            <w:tcW w:w="2077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22,00</w:t>
            </w:r>
          </w:p>
        </w:tc>
        <w:tc>
          <w:tcPr>
            <w:tcW w:w="1984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_____________</w:t>
            </w:r>
          </w:p>
        </w:tc>
      </w:tr>
      <w:tr w:rsidR="00C17FB7" w:rsidRPr="00846491" w:rsidTr="00C17FB7">
        <w:tc>
          <w:tcPr>
            <w:tcW w:w="287" w:type="dxa"/>
          </w:tcPr>
          <w:p w:rsidR="00C17FB7" w:rsidRPr="00846491" w:rsidRDefault="00C17FB7" w:rsidP="00C17FB7">
            <w:pPr>
              <w:spacing w:after="120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4</w:t>
            </w:r>
          </w:p>
        </w:tc>
        <w:tc>
          <w:tcPr>
            <w:tcW w:w="3796" w:type="dxa"/>
          </w:tcPr>
          <w:p w:rsidR="00C17FB7" w:rsidRPr="00846491" w:rsidRDefault="00C17FB7" w:rsidP="00C17FB7">
            <w:pPr>
              <w:spacing w:after="120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Wymiar ziarna</w:t>
            </w:r>
          </w:p>
        </w:tc>
        <w:tc>
          <w:tcPr>
            <w:tcW w:w="1276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u w:val="single"/>
                <w:lang w:eastAsia="pl-PL"/>
              </w:rPr>
            </w:pPr>
            <w:r w:rsidRPr="00846491">
              <w:rPr>
                <w:rFonts w:asciiTheme="majorHAnsi" w:hAnsiTheme="majorHAnsi" w:cs="Arial"/>
                <w:u w:val="single"/>
                <w:lang w:eastAsia="pl-PL"/>
              </w:rPr>
              <w:t>___________</w:t>
            </w:r>
          </w:p>
        </w:tc>
        <w:tc>
          <w:tcPr>
            <w:tcW w:w="1212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mm</w:t>
            </w:r>
          </w:p>
        </w:tc>
        <w:tc>
          <w:tcPr>
            <w:tcW w:w="2077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40,00</w:t>
            </w:r>
          </w:p>
        </w:tc>
        <w:tc>
          <w:tcPr>
            <w:tcW w:w="1984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80,00</w:t>
            </w:r>
          </w:p>
        </w:tc>
      </w:tr>
      <w:tr w:rsidR="00C17FB7" w:rsidRPr="00846491" w:rsidTr="00C17FB7">
        <w:tc>
          <w:tcPr>
            <w:tcW w:w="287" w:type="dxa"/>
          </w:tcPr>
          <w:p w:rsidR="00C17FB7" w:rsidRPr="00846491" w:rsidRDefault="00C17FB7" w:rsidP="00C17FB7">
            <w:pPr>
              <w:spacing w:after="120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5</w:t>
            </w:r>
          </w:p>
        </w:tc>
        <w:tc>
          <w:tcPr>
            <w:tcW w:w="3796" w:type="dxa"/>
          </w:tcPr>
          <w:p w:rsidR="00C17FB7" w:rsidRPr="00846491" w:rsidRDefault="00C17FB7" w:rsidP="00C17FB7">
            <w:pPr>
              <w:spacing w:after="120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 xml:space="preserve">Zawartość podziarna </w:t>
            </w:r>
          </w:p>
        </w:tc>
        <w:tc>
          <w:tcPr>
            <w:tcW w:w="1276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u w:val="single"/>
                <w:lang w:eastAsia="pl-PL"/>
              </w:rPr>
            </w:pPr>
            <w:r w:rsidRPr="00846491">
              <w:rPr>
                <w:rFonts w:asciiTheme="majorHAnsi" w:hAnsiTheme="majorHAnsi" w:cs="Arial"/>
                <w:u w:val="single"/>
                <w:lang w:eastAsia="pl-PL"/>
              </w:rPr>
              <w:t>___________</w:t>
            </w:r>
          </w:p>
        </w:tc>
        <w:tc>
          <w:tcPr>
            <w:tcW w:w="1212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%</w:t>
            </w:r>
          </w:p>
        </w:tc>
        <w:tc>
          <w:tcPr>
            <w:tcW w:w="2077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0,00</w:t>
            </w:r>
          </w:p>
        </w:tc>
        <w:tc>
          <w:tcPr>
            <w:tcW w:w="1984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10,00</w:t>
            </w:r>
          </w:p>
        </w:tc>
      </w:tr>
      <w:tr w:rsidR="00C17FB7" w:rsidRPr="00846491" w:rsidTr="00C17FB7">
        <w:tc>
          <w:tcPr>
            <w:tcW w:w="287" w:type="dxa"/>
          </w:tcPr>
          <w:p w:rsidR="00C17FB7" w:rsidRPr="00846491" w:rsidRDefault="00C17FB7" w:rsidP="00C17FB7">
            <w:pPr>
              <w:spacing w:after="120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6</w:t>
            </w:r>
          </w:p>
        </w:tc>
        <w:tc>
          <w:tcPr>
            <w:tcW w:w="3796" w:type="dxa"/>
          </w:tcPr>
          <w:p w:rsidR="00C17FB7" w:rsidRPr="00846491" w:rsidRDefault="00C17FB7" w:rsidP="00C17FB7">
            <w:pPr>
              <w:spacing w:after="120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Zawartość nadziarna</w:t>
            </w:r>
          </w:p>
        </w:tc>
        <w:tc>
          <w:tcPr>
            <w:tcW w:w="1276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u w:val="single"/>
                <w:lang w:eastAsia="pl-PL"/>
              </w:rPr>
            </w:pPr>
            <w:r w:rsidRPr="00846491">
              <w:rPr>
                <w:rFonts w:asciiTheme="majorHAnsi" w:hAnsiTheme="majorHAnsi" w:cs="Arial"/>
                <w:u w:val="single"/>
                <w:lang w:eastAsia="pl-PL"/>
              </w:rPr>
              <w:t>___________</w:t>
            </w:r>
          </w:p>
        </w:tc>
        <w:tc>
          <w:tcPr>
            <w:tcW w:w="1212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%</w:t>
            </w:r>
          </w:p>
        </w:tc>
        <w:tc>
          <w:tcPr>
            <w:tcW w:w="2077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0,00</w:t>
            </w:r>
          </w:p>
        </w:tc>
        <w:tc>
          <w:tcPr>
            <w:tcW w:w="1984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10,00</w:t>
            </w:r>
          </w:p>
        </w:tc>
      </w:tr>
      <w:tr w:rsidR="00C17FB7" w:rsidRPr="00846491" w:rsidTr="00C17FB7">
        <w:tc>
          <w:tcPr>
            <w:tcW w:w="287" w:type="dxa"/>
          </w:tcPr>
          <w:p w:rsidR="00C17FB7" w:rsidRPr="00846491" w:rsidRDefault="00C17FB7" w:rsidP="00C17FB7">
            <w:pPr>
              <w:spacing w:after="120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7</w:t>
            </w:r>
          </w:p>
        </w:tc>
        <w:tc>
          <w:tcPr>
            <w:tcW w:w="3796" w:type="dxa"/>
          </w:tcPr>
          <w:p w:rsidR="00C17FB7" w:rsidRPr="00846491" w:rsidRDefault="00C17FB7" w:rsidP="00C17FB7">
            <w:pPr>
              <w:spacing w:after="120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Zawartość wilgoci całkowitej</w:t>
            </w:r>
          </w:p>
        </w:tc>
        <w:tc>
          <w:tcPr>
            <w:tcW w:w="1276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vertAlign w:val="subscript"/>
                <w:lang w:eastAsia="pl-PL"/>
              </w:rPr>
            </w:pPr>
            <w:proofErr w:type="spellStart"/>
            <w:r w:rsidRPr="00846491">
              <w:rPr>
                <w:rFonts w:asciiTheme="majorHAnsi" w:hAnsiTheme="majorHAnsi" w:cs="Arial"/>
                <w:lang w:eastAsia="pl-PL"/>
              </w:rPr>
              <w:t>W</w:t>
            </w:r>
            <w:r w:rsidRPr="00846491">
              <w:rPr>
                <w:rFonts w:asciiTheme="majorHAnsi" w:hAnsiTheme="majorHAnsi" w:cs="Arial"/>
                <w:vertAlign w:val="superscript"/>
                <w:lang w:eastAsia="pl-PL"/>
              </w:rPr>
              <w:t>r</w:t>
            </w:r>
            <w:r w:rsidRPr="00846491">
              <w:rPr>
                <w:rFonts w:asciiTheme="majorHAnsi" w:hAnsiTheme="majorHAnsi" w:cs="Arial"/>
                <w:vertAlign w:val="subscript"/>
                <w:lang w:eastAsia="pl-PL"/>
              </w:rPr>
              <w:t>t</w:t>
            </w:r>
            <w:proofErr w:type="spellEnd"/>
          </w:p>
        </w:tc>
        <w:tc>
          <w:tcPr>
            <w:tcW w:w="1212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%</w:t>
            </w:r>
          </w:p>
        </w:tc>
        <w:tc>
          <w:tcPr>
            <w:tcW w:w="2077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____________</w:t>
            </w:r>
          </w:p>
        </w:tc>
        <w:tc>
          <w:tcPr>
            <w:tcW w:w="1984" w:type="dxa"/>
          </w:tcPr>
          <w:p w:rsidR="00C17FB7" w:rsidRPr="00846491" w:rsidRDefault="00C17FB7" w:rsidP="00C17FB7">
            <w:pPr>
              <w:spacing w:after="120"/>
              <w:jc w:val="center"/>
              <w:rPr>
                <w:rFonts w:asciiTheme="majorHAnsi" w:hAnsiTheme="majorHAnsi" w:cs="Arial"/>
                <w:lang w:eastAsia="pl-PL"/>
              </w:rPr>
            </w:pPr>
            <w:r w:rsidRPr="00846491">
              <w:rPr>
                <w:rFonts w:asciiTheme="majorHAnsi" w:hAnsiTheme="majorHAnsi" w:cs="Arial"/>
                <w:lang w:eastAsia="pl-PL"/>
              </w:rPr>
              <w:t>20,00</w:t>
            </w:r>
          </w:p>
        </w:tc>
      </w:tr>
    </w:tbl>
    <w:p w:rsidR="00230C53" w:rsidRPr="00846491" w:rsidRDefault="00230C53" w:rsidP="00230C53">
      <w:pPr>
        <w:spacing w:after="120"/>
        <w:rPr>
          <w:rFonts w:asciiTheme="majorHAnsi" w:hAnsiTheme="majorHAnsi" w:cs="Arial"/>
          <w:u w:val="single"/>
        </w:rPr>
      </w:pPr>
    </w:p>
    <w:p w:rsidR="00230C53" w:rsidRPr="00846491" w:rsidRDefault="00230C53" w:rsidP="00230C53">
      <w:pPr>
        <w:numPr>
          <w:ilvl w:val="0"/>
          <w:numId w:val="9"/>
        </w:numPr>
        <w:spacing w:after="120"/>
        <w:ind w:left="284" w:hanging="284"/>
        <w:contextualSpacing/>
        <w:rPr>
          <w:rFonts w:asciiTheme="majorHAnsi" w:hAnsiTheme="majorHAnsi" w:cs="Arial"/>
          <w:u w:val="single"/>
        </w:rPr>
      </w:pPr>
      <w:r w:rsidRPr="00846491">
        <w:rPr>
          <w:rFonts w:asciiTheme="majorHAnsi" w:eastAsia="Times New Roman" w:hAnsiTheme="majorHAnsi" w:cs="Arial"/>
          <w:u w:val="single"/>
          <w:lang w:eastAsia="pl-PL"/>
        </w:rPr>
        <w:t>Kod CPV</w:t>
      </w:r>
      <w:r w:rsidRPr="00846491">
        <w:rPr>
          <w:rFonts w:asciiTheme="majorHAnsi" w:eastAsia="Times New Roman" w:hAnsiTheme="majorHAnsi" w:cs="Arial"/>
          <w:lang w:eastAsia="pl-PL"/>
        </w:rPr>
        <w:t>:</w:t>
      </w:r>
    </w:p>
    <w:p w:rsidR="00C17FB7" w:rsidRPr="00846491" w:rsidRDefault="00C17FB7" w:rsidP="00C17FB7">
      <w:pPr>
        <w:spacing w:after="120"/>
        <w:contextualSpacing/>
        <w:rPr>
          <w:rFonts w:asciiTheme="majorHAnsi" w:hAnsiTheme="majorHAnsi" w:cs="Arial"/>
          <w:u w:val="single"/>
        </w:rPr>
      </w:pPr>
    </w:p>
    <w:p w:rsidR="00C17FB7" w:rsidRPr="00846491" w:rsidRDefault="00C17FB7" w:rsidP="00C17FB7">
      <w:pPr>
        <w:spacing w:after="120"/>
        <w:rPr>
          <w:rFonts w:asciiTheme="majorHAnsi" w:eastAsia="Times New Roman" w:hAnsiTheme="majorHAnsi" w:cs="Arial"/>
          <w:b/>
        </w:rPr>
      </w:pPr>
      <w:r w:rsidRPr="00846491">
        <w:rPr>
          <w:rFonts w:asciiTheme="majorHAnsi" w:eastAsia="Times New Roman" w:hAnsiTheme="majorHAnsi" w:cs="Arial"/>
          <w:b/>
        </w:rPr>
        <w:t>09111210-5 Węgiel kamienny</w:t>
      </w:r>
    </w:p>
    <w:p w:rsidR="00C17FB7" w:rsidRPr="00846491" w:rsidRDefault="00C17FB7" w:rsidP="00C17FB7">
      <w:pPr>
        <w:spacing w:after="120"/>
        <w:contextualSpacing/>
        <w:rPr>
          <w:rFonts w:asciiTheme="majorHAnsi" w:hAnsiTheme="majorHAnsi" w:cs="Arial"/>
          <w:b/>
        </w:rPr>
      </w:pPr>
      <w:r w:rsidRPr="00846491">
        <w:rPr>
          <w:rFonts w:asciiTheme="majorHAnsi" w:hAnsiTheme="majorHAnsi" w:cs="Arial"/>
          <w:b/>
        </w:rPr>
        <w:t>09111000-0 Węgiel i paliwa na bazie węgla</w:t>
      </w:r>
    </w:p>
    <w:p w:rsidR="00C17FB7" w:rsidRPr="00846491" w:rsidRDefault="00C17FB7" w:rsidP="00C17FB7">
      <w:pPr>
        <w:spacing w:after="120"/>
        <w:contextualSpacing/>
        <w:rPr>
          <w:rFonts w:asciiTheme="majorHAnsi" w:hAnsiTheme="majorHAnsi" w:cs="Arial"/>
          <w:b/>
        </w:rPr>
      </w:pPr>
    </w:p>
    <w:p w:rsidR="00C17FB7" w:rsidRPr="00846491" w:rsidRDefault="00C17FB7" w:rsidP="00C17FB7">
      <w:pPr>
        <w:spacing w:after="120"/>
        <w:contextualSpacing/>
        <w:rPr>
          <w:rFonts w:asciiTheme="majorHAnsi" w:hAnsiTheme="majorHAnsi" w:cs="Arial"/>
          <w:b/>
        </w:rPr>
      </w:pPr>
    </w:p>
    <w:p w:rsidR="00230C53" w:rsidRPr="00846491" w:rsidRDefault="00C36F28" w:rsidP="00230C53">
      <w:pPr>
        <w:numPr>
          <w:ilvl w:val="0"/>
          <w:numId w:val="9"/>
        </w:numPr>
        <w:spacing w:after="120"/>
        <w:ind w:left="284" w:hanging="284"/>
        <w:contextualSpacing/>
        <w:rPr>
          <w:rFonts w:asciiTheme="majorHAnsi" w:hAnsiTheme="majorHAnsi" w:cs="Arial"/>
          <w:u w:val="single"/>
        </w:rPr>
      </w:pPr>
      <w:r w:rsidRPr="00846491">
        <w:rPr>
          <w:rFonts w:asciiTheme="majorHAnsi" w:hAnsiTheme="majorHAnsi" w:cs="Arial"/>
          <w:u w:val="single"/>
        </w:rPr>
        <w:t>Terminy ,</w:t>
      </w:r>
      <w:r w:rsidR="00230C53" w:rsidRPr="00846491">
        <w:rPr>
          <w:rFonts w:asciiTheme="majorHAnsi" w:hAnsiTheme="majorHAnsi" w:cs="Arial"/>
          <w:u w:val="single"/>
        </w:rPr>
        <w:t>warunki dostawy</w:t>
      </w:r>
      <w:r w:rsidRPr="00846491">
        <w:rPr>
          <w:rFonts w:asciiTheme="majorHAnsi" w:hAnsiTheme="majorHAnsi" w:cs="Arial"/>
          <w:u w:val="single"/>
        </w:rPr>
        <w:t xml:space="preserve"> oraz warunki gwarancji</w:t>
      </w:r>
      <w:r w:rsidR="00230C53" w:rsidRPr="00846491">
        <w:rPr>
          <w:rFonts w:asciiTheme="majorHAnsi" w:hAnsiTheme="majorHAnsi" w:cs="Arial"/>
          <w:u w:val="single"/>
        </w:rPr>
        <w:t xml:space="preserve">: </w:t>
      </w:r>
    </w:p>
    <w:p w:rsidR="00230C53" w:rsidRPr="00846491" w:rsidRDefault="00230C53" w:rsidP="00230C53">
      <w:pPr>
        <w:spacing w:after="120"/>
        <w:rPr>
          <w:rFonts w:asciiTheme="majorHAnsi" w:hAnsiTheme="majorHAnsi" w:cs="Arial"/>
          <w:u w:val="single"/>
        </w:rPr>
      </w:pPr>
    </w:p>
    <w:p w:rsidR="00230C53" w:rsidRPr="00846491" w:rsidRDefault="00C36F28" w:rsidP="00230C53">
      <w:pPr>
        <w:numPr>
          <w:ilvl w:val="0"/>
          <w:numId w:val="10"/>
        </w:numPr>
        <w:spacing w:after="120"/>
        <w:contextualSpacing/>
        <w:jc w:val="both"/>
        <w:rPr>
          <w:rFonts w:asciiTheme="majorHAnsi" w:hAnsiTheme="majorHAnsi" w:cs="Arial"/>
        </w:rPr>
      </w:pPr>
      <w:r w:rsidRPr="00846491">
        <w:rPr>
          <w:rFonts w:asciiTheme="majorHAnsi" w:hAnsiTheme="majorHAnsi" w:cs="Arial"/>
        </w:rPr>
        <w:t xml:space="preserve">Termin dostawy: </w:t>
      </w:r>
      <w:r w:rsidR="00B42491" w:rsidRPr="00846491">
        <w:rPr>
          <w:rFonts w:asciiTheme="majorHAnsi" w:hAnsiTheme="majorHAnsi" w:cs="Arial"/>
        </w:rPr>
        <w:t>Dos</w:t>
      </w:r>
      <w:r w:rsidR="00E16638" w:rsidRPr="00846491">
        <w:rPr>
          <w:rFonts w:asciiTheme="majorHAnsi" w:hAnsiTheme="majorHAnsi" w:cs="Arial"/>
        </w:rPr>
        <w:t xml:space="preserve">tawa do Zamawiającego do dnia </w:t>
      </w:r>
      <w:r w:rsidR="00296EA9" w:rsidRPr="00846491">
        <w:rPr>
          <w:rFonts w:asciiTheme="majorHAnsi" w:hAnsiTheme="majorHAnsi" w:cs="Arial"/>
        </w:rPr>
        <w:t>09</w:t>
      </w:r>
      <w:r w:rsidR="00C17FB7" w:rsidRPr="00846491">
        <w:rPr>
          <w:rFonts w:asciiTheme="majorHAnsi" w:hAnsiTheme="majorHAnsi" w:cs="Arial"/>
        </w:rPr>
        <w:t>.</w:t>
      </w:r>
      <w:r w:rsidR="00B42491" w:rsidRPr="00846491">
        <w:rPr>
          <w:rFonts w:asciiTheme="majorHAnsi" w:hAnsiTheme="majorHAnsi" w:cs="Arial"/>
        </w:rPr>
        <w:t xml:space="preserve">12.2022 roku </w:t>
      </w:r>
    </w:p>
    <w:p w:rsidR="00230C53" w:rsidRPr="00846491" w:rsidRDefault="00230C53" w:rsidP="00230C53">
      <w:pPr>
        <w:numPr>
          <w:ilvl w:val="0"/>
          <w:numId w:val="10"/>
        </w:numPr>
        <w:spacing w:after="120"/>
        <w:contextualSpacing/>
        <w:jc w:val="both"/>
        <w:rPr>
          <w:rFonts w:asciiTheme="majorHAnsi" w:hAnsiTheme="majorHAnsi" w:cs="Arial"/>
        </w:rPr>
      </w:pPr>
      <w:r w:rsidRPr="00846491">
        <w:rPr>
          <w:rFonts w:asciiTheme="majorHAnsi" w:hAnsiTheme="majorHAnsi" w:cs="Arial"/>
        </w:rPr>
        <w:t>Miejsce dostawy: Parowozownia Wolsztyn ul. Fabryczna 1 64-200 Wolsztyn .</w:t>
      </w:r>
    </w:p>
    <w:p w:rsidR="00230C53" w:rsidRPr="00846491" w:rsidRDefault="00230C53" w:rsidP="00230C53">
      <w:pPr>
        <w:numPr>
          <w:ilvl w:val="0"/>
          <w:numId w:val="10"/>
        </w:numPr>
        <w:spacing w:after="120"/>
        <w:contextualSpacing/>
        <w:jc w:val="both"/>
        <w:rPr>
          <w:rFonts w:asciiTheme="majorHAnsi" w:hAnsiTheme="majorHAnsi" w:cs="Arial"/>
        </w:rPr>
      </w:pPr>
      <w:r w:rsidRPr="00846491">
        <w:rPr>
          <w:rFonts w:asciiTheme="majorHAnsi" w:hAnsiTheme="majorHAnsi" w:cs="Arial"/>
        </w:rPr>
        <w:t xml:space="preserve">Realizacja dostawy po stronie Wykonawcy. </w:t>
      </w:r>
    </w:p>
    <w:p w:rsidR="00230C53" w:rsidRPr="00846491" w:rsidRDefault="00230C53" w:rsidP="00230C53">
      <w:pPr>
        <w:numPr>
          <w:ilvl w:val="0"/>
          <w:numId w:val="10"/>
        </w:numPr>
        <w:spacing w:after="120"/>
        <w:contextualSpacing/>
        <w:jc w:val="both"/>
        <w:rPr>
          <w:rFonts w:asciiTheme="majorHAnsi" w:hAnsiTheme="majorHAnsi" w:cs="Arial"/>
        </w:rPr>
      </w:pPr>
      <w:r w:rsidRPr="00846491">
        <w:rPr>
          <w:rFonts w:asciiTheme="majorHAnsi" w:hAnsiTheme="majorHAnsi" w:cs="Arial"/>
        </w:rPr>
        <w:t xml:space="preserve">Wykonawca jest zobowiązany w dniu dostawy dostarczyć Zamawiającemu dokumenty w języku polskim: </w:t>
      </w:r>
    </w:p>
    <w:p w:rsidR="00C36F28" w:rsidRDefault="00296EA9" w:rsidP="00C36F28">
      <w:pPr>
        <w:numPr>
          <w:ilvl w:val="0"/>
          <w:numId w:val="11"/>
        </w:numPr>
        <w:spacing w:after="120"/>
        <w:contextualSpacing/>
        <w:jc w:val="both"/>
        <w:rPr>
          <w:rFonts w:asciiTheme="majorHAnsi" w:hAnsiTheme="majorHAnsi" w:cs="Arial"/>
        </w:rPr>
      </w:pPr>
      <w:r w:rsidRPr="00846491">
        <w:rPr>
          <w:rFonts w:asciiTheme="majorHAnsi" w:hAnsiTheme="majorHAnsi" w:cs="Arial"/>
        </w:rPr>
        <w:t>Świadectwo jakości węgla</w:t>
      </w:r>
    </w:p>
    <w:p w:rsidR="00846491" w:rsidRPr="00846491" w:rsidRDefault="00846491" w:rsidP="00846491">
      <w:pPr>
        <w:spacing w:after="120"/>
        <w:contextualSpacing/>
        <w:jc w:val="both"/>
        <w:rPr>
          <w:rFonts w:asciiTheme="majorHAnsi" w:hAnsiTheme="majorHAnsi" w:cs="Arial"/>
        </w:rPr>
      </w:pPr>
    </w:p>
    <w:p w:rsidR="00C36F28" w:rsidRPr="00846491" w:rsidRDefault="00C36F28" w:rsidP="00C36F28">
      <w:pPr>
        <w:numPr>
          <w:ilvl w:val="0"/>
          <w:numId w:val="10"/>
        </w:numPr>
        <w:spacing w:after="120"/>
        <w:contextualSpacing/>
        <w:jc w:val="both"/>
        <w:rPr>
          <w:rFonts w:asciiTheme="majorHAnsi" w:hAnsiTheme="majorHAnsi" w:cs="Arial"/>
        </w:rPr>
      </w:pPr>
      <w:r w:rsidRPr="00846491">
        <w:rPr>
          <w:rFonts w:asciiTheme="majorHAnsi" w:hAnsiTheme="majorHAnsi" w:cs="Arial"/>
        </w:rPr>
        <w:t xml:space="preserve">Warunkiem odbioru jest podpisany </w:t>
      </w:r>
      <w:r w:rsidR="00461D78">
        <w:rPr>
          <w:rFonts w:asciiTheme="majorHAnsi" w:hAnsiTheme="majorHAnsi" w:cs="Arial"/>
        </w:rPr>
        <w:t xml:space="preserve">dowód dostawy </w:t>
      </w:r>
      <w:r w:rsidRPr="00846491">
        <w:rPr>
          <w:rFonts w:asciiTheme="majorHAnsi" w:hAnsiTheme="majorHAnsi" w:cs="Arial"/>
        </w:rPr>
        <w:t>przez Wykonawcę i Zamawiającego lub osobę upoważnioną.</w:t>
      </w:r>
    </w:p>
    <w:p w:rsidR="00296EA9" w:rsidRPr="00846491" w:rsidRDefault="00296EA9" w:rsidP="00296EA9">
      <w:pPr>
        <w:spacing w:after="120"/>
        <w:contextualSpacing/>
        <w:jc w:val="both"/>
        <w:rPr>
          <w:rFonts w:asciiTheme="majorHAnsi" w:hAnsiTheme="majorHAnsi" w:cs="Arial"/>
        </w:rPr>
      </w:pPr>
    </w:p>
    <w:p w:rsidR="00C17FB7" w:rsidRPr="00846491" w:rsidRDefault="00C17FB7" w:rsidP="00C17FB7">
      <w:pPr>
        <w:spacing w:after="120"/>
        <w:contextualSpacing/>
        <w:jc w:val="both"/>
        <w:rPr>
          <w:rFonts w:asciiTheme="majorHAnsi" w:hAnsiTheme="majorHAnsi" w:cs="Arial"/>
        </w:rPr>
      </w:pPr>
    </w:p>
    <w:p w:rsidR="00230C53" w:rsidRPr="00846491" w:rsidRDefault="00E16638" w:rsidP="006862B4">
      <w:pPr>
        <w:numPr>
          <w:ilvl w:val="0"/>
          <w:numId w:val="10"/>
        </w:numPr>
        <w:spacing w:after="120"/>
        <w:contextualSpacing/>
        <w:jc w:val="both"/>
        <w:rPr>
          <w:rFonts w:asciiTheme="majorHAnsi" w:hAnsiTheme="majorHAnsi" w:cs="Arial"/>
        </w:rPr>
      </w:pPr>
      <w:r w:rsidRPr="00846491">
        <w:rPr>
          <w:rFonts w:asciiTheme="majorHAnsi" w:hAnsiTheme="majorHAnsi" w:cs="Arial"/>
        </w:rPr>
        <w:t>Termin płatności wynosi 14</w:t>
      </w:r>
      <w:r w:rsidR="006862B4" w:rsidRPr="00846491">
        <w:rPr>
          <w:rFonts w:asciiTheme="majorHAnsi" w:hAnsiTheme="majorHAnsi" w:cs="Arial"/>
        </w:rPr>
        <w:t xml:space="preserve"> dni od otrzymania prawidłowo wystawionej faktury VAT poprzedzonej </w:t>
      </w:r>
      <w:r w:rsidR="00461D78">
        <w:rPr>
          <w:rFonts w:asciiTheme="majorHAnsi" w:hAnsiTheme="majorHAnsi" w:cs="Arial"/>
        </w:rPr>
        <w:t>dokumentem dostawy</w:t>
      </w:r>
    </w:p>
    <w:p w:rsidR="00C36F28" w:rsidRPr="00846491" w:rsidRDefault="00C36F28" w:rsidP="00230C53">
      <w:pPr>
        <w:spacing w:after="100" w:afterAutospacing="1"/>
        <w:ind w:left="7082"/>
        <w:jc w:val="both"/>
        <w:rPr>
          <w:rFonts w:asciiTheme="majorHAnsi" w:hAnsiTheme="majorHAnsi" w:cs="Arial"/>
        </w:rPr>
      </w:pPr>
    </w:p>
    <w:p w:rsidR="00FB5C6F" w:rsidRPr="00846491" w:rsidRDefault="00FB5C6F" w:rsidP="00AE1742">
      <w:pPr>
        <w:rPr>
          <w:rFonts w:asciiTheme="majorHAnsi" w:hAnsiTheme="majorHAnsi" w:cs="Arial"/>
        </w:rPr>
      </w:pPr>
    </w:p>
    <w:p w:rsidR="00FB5C6F" w:rsidRPr="00846491" w:rsidRDefault="00FB5C6F" w:rsidP="00AE1742">
      <w:pPr>
        <w:rPr>
          <w:rFonts w:asciiTheme="majorHAnsi" w:hAnsiTheme="majorHAnsi" w:cs="Arial"/>
        </w:rPr>
      </w:pPr>
    </w:p>
    <w:p w:rsidR="00EB3E5C" w:rsidRPr="00846491" w:rsidRDefault="00EB3E5C" w:rsidP="00AE1742">
      <w:pPr>
        <w:rPr>
          <w:rFonts w:asciiTheme="majorHAnsi" w:hAnsiTheme="majorHAnsi" w:cs="Arial"/>
        </w:rPr>
      </w:pPr>
    </w:p>
    <w:p w:rsidR="00C17FB7" w:rsidRPr="00846491" w:rsidRDefault="00C17FB7" w:rsidP="00AE1742">
      <w:pPr>
        <w:rPr>
          <w:rFonts w:asciiTheme="majorHAnsi" w:hAnsiTheme="majorHAnsi" w:cs="Arial"/>
        </w:rPr>
      </w:pPr>
    </w:p>
    <w:p w:rsidR="00C17FB7" w:rsidRPr="00846491" w:rsidRDefault="00C17FB7" w:rsidP="00AE1742">
      <w:pPr>
        <w:rPr>
          <w:rFonts w:asciiTheme="majorHAnsi" w:hAnsiTheme="majorHAnsi" w:cs="Arial"/>
        </w:rPr>
      </w:pPr>
      <w:bookmarkStart w:id="0" w:name="_GoBack"/>
      <w:bookmarkEnd w:id="0"/>
    </w:p>
    <w:p w:rsidR="00C17FB7" w:rsidRPr="00846491" w:rsidRDefault="00C17FB7" w:rsidP="00AE1742">
      <w:pPr>
        <w:rPr>
          <w:rFonts w:asciiTheme="majorHAnsi" w:hAnsiTheme="majorHAnsi" w:cs="Arial"/>
        </w:rPr>
      </w:pPr>
    </w:p>
    <w:p w:rsidR="00C17FB7" w:rsidRPr="00846491" w:rsidRDefault="00C17FB7" w:rsidP="00AE1742">
      <w:pPr>
        <w:rPr>
          <w:rFonts w:asciiTheme="majorHAnsi" w:hAnsiTheme="majorHAnsi" w:cs="Arial"/>
        </w:rPr>
      </w:pPr>
    </w:p>
    <w:p w:rsidR="00C17FB7" w:rsidRPr="00846491" w:rsidRDefault="00C17FB7" w:rsidP="00AE1742">
      <w:pPr>
        <w:rPr>
          <w:rFonts w:asciiTheme="majorHAnsi" w:hAnsiTheme="majorHAnsi" w:cs="Arial"/>
        </w:rPr>
      </w:pPr>
    </w:p>
    <w:p w:rsidR="00C17FB7" w:rsidRPr="00846491" w:rsidRDefault="00C17FB7" w:rsidP="00AE1742">
      <w:pPr>
        <w:rPr>
          <w:rFonts w:asciiTheme="majorHAnsi" w:hAnsiTheme="majorHAnsi" w:cs="Arial"/>
        </w:rPr>
      </w:pPr>
    </w:p>
    <w:p w:rsidR="00C17FB7" w:rsidRPr="00846491" w:rsidRDefault="00C17FB7" w:rsidP="00AE1742">
      <w:pPr>
        <w:rPr>
          <w:rFonts w:asciiTheme="majorHAnsi" w:hAnsiTheme="majorHAnsi" w:cs="Arial"/>
        </w:rPr>
      </w:pPr>
    </w:p>
    <w:p w:rsidR="00C17FB7" w:rsidRPr="00846491" w:rsidRDefault="00C17FB7" w:rsidP="00AE1742">
      <w:pPr>
        <w:rPr>
          <w:rFonts w:asciiTheme="majorHAnsi" w:hAnsiTheme="majorHAnsi" w:cs="Arial"/>
        </w:rPr>
      </w:pPr>
    </w:p>
    <w:p w:rsidR="00C17FB7" w:rsidRPr="00846491" w:rsidRDefault="00C17FB7" w:rsidP="00AE1742">
      <w:pPr>
        <w:rPr>
          <w:rFonts w:asciiTheme="majorHAnsi" w:hAnsiTheme="majorHAnsi" w:cs="Arial"/>
        </w:rPr>
      </w:pPr>
    </w:p>
    <w:p w:rsidR="00C17FB7" w:rsidRPr="00846491" w:rsidRDefault="00C17FB7" w:rsidP="00AE1742">
      <w:pPr>
        <w:rPr>
          <w:rFonts w:asciiTheme="majorHAnsi" w:hAnsiTheme="majorHAnsi" w:cs="Arial"/>
        </w:rPr>
      </w:pPr>
    </w:p>
    <w:p w:rsidR="00C17FB7" w:rsidRPr="00846491" w:rsidRDefault="00C17FB7" w:rsidP="00AE1742">
      <w:pPr>
        <w:rPr>
          <w:rFonts w:asciiTheme="majorHAnsi" w:hAnsiTheme="majorHAnsi" w:cs="Arial"/>
        </w:rPr>
      </w:pPr>
    </w:p>
    <w:p w:rsidR="00C17FB7" w:rsidRPr="00846491" w:rsidRDefault="00C17FB7" w:rsidP="00AE1742">
      <w:pPr>
        <w:rPr>
          <w:rFonts w:asciiTheme="majorHAnsi" w:hAnsiTheme="majorHAnsi" w:cs="Arial"/>
        </w:rPr>
      </w:pPr>
    </w:p>
    <w:p w:rsidR="00C17FB7" w:rsidRPr="00846491" w:rsidRDefault="00C17FB7" w:rsidP="00AE1742">
      <w:pPr>
        <w:rPr>
          <w:rFonts w:asciiTheme="majorHAnsi" w:hAnsiTheme="majorHAnsi" w:cs="Arial"/>
        </w:rPr>
      </w:pPr>
    </w:p>
    <w:p w:rsidR="00C17FB7" w:rsidRDefault="00C17FB7" w:rsidP="00AE1742">
      <w:pPr>
        <w:rPr>
          <w:rFonts w:ascii="Arial" w:hAnsi="Arial" w:cs="Arial"/>
        </w:rPr>
      </w:pPr>
    </w:p>
    <w:p w:rsidR="00C17FB7" w:rsidRDefault="00C17FB7" w:rsidP="00AE1742">
      <w:pPr>
        <w:rPr>
          <w:rFonts w:ascii="Arial" w:hAnsi="Arial" w:cs="Arial"/>
        </w:rPr>
      </w:pPr>
    </w:p>
    <w:p w:rsidR="00C17FB7" w:rsidRDefault="00C17FB7" w:rsidP="00AE1742">
      <w:pPr>
        <w:rPr>
          <w:rFonts w:ascii="Arial" w:hAnsi="Arial" w:cs="Arial"/>
        </w:rPr>
      </w:pPr>
    </w:p>
    <w:p w:rsidR="00C17FB7" w:rsidRDefault="00C17FB7" w:rsidP="00AE1742">
      <w:pPr>
        <w:rPr>
          <w:rFonts w:ascii="Arial" w:hAnsi="Arial" w:cs="Arial"/>
        </w:rPr>
      </w:pPr>
    </w:p>
    <w:p w:rsidR="00C17FB7" w:rsidRDefault="00C17FB7" w:rsidP="00AE1742">
      <w:pPr>
        <w:rPr>
          <w:rFonts w:ascii="Arial" w:hAnsi="Arial" w:cs="Arial"/>
        </w:rPr>
      </w:pPr>
    </w:p>
    <w:p w:rsidR="0089228E" w:rsidRDefault="0089228E" w:rsidP="00AE1742">
      <w:pPr>
        <w:rPr>
          <w:rFonts w:ascii="Arial" w:hAnsi="Arial" w:cs="Arial"/>
        </w:rPr>
      </w:pPr>
    </w:p>
    <w:p w:rsidR="001641B5" w:rsidRPr="00AE1742" w:rsidRDefault="001641B5" w:rsidP="00AE1742">
      <w:pPr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535E8" wp14:editId="3671EA5D">
                <wp:simplePos x="0" y="0"/>
                <wp:positionH relativeFrom="column">
                  <wp:posOffset>-371475</wp:posOffset>
                </wp:positionH>
                <wp:positionV relativeFrom="paragraph">
                  <wp:posOffset>301321</wp:posOffset>
                </wp:positionV>
                <wp:extent cx="6834505" cy="0"/>
                <wp:effectExtent l="0" t="0" r="2349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4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8DF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9.25pt;margin-top:23.75pt;width:538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W+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8BD8A" wp14:editId="5ACC231C">
                <wp:simplePos x="0" y="0"/>
                <wp:positionH relativeFrom="column">
                  <wp:posOffset>-357671</wp:posOffset>
                </wp:positionH>
                <wp:positionV relativeFrom="paragraph">
                  <wp:posOffset>317473</wp:posOffset>
                </wp:positionV>
                <wp:extent cx="3253105" cy="1014095"/>
                <wp:effectExtent l="12700" t="10795" r="10795" b="133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Parowozownia Wolsztyn, ul. Fabryczna 1, 64-200 Wolsztyn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REGON 365338207, NIP 9231701842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Instytucja Kultury Województwa Wielkopolskiego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 xml:space="preserve">Organizatorzy: Województwo Wielkopolskie, Miasto Wolsztyn, 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Powiat Wolsztyński. Współorganizator: PKP CARGO S.A.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info@parowozowniawolsztyn.pl   www.parowozowniawolsztyn.pl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38BD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15pt;margin-top:25pt;width:256.15pt;height:79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" strokecolor="white [3212]">
                <v:textbox style="mso-fit-shape-to-text:t">
                  <w:txbxContent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Parowozownia Wolsztyn, ul. Fabryczna 1, 64-200 Wolsztyn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REGON 365338207, NIP 9231701842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Instytucja Kultury Województwa Wielkopolskiego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 xml:space="preserve">Organizatorzy: Województwo Wielkopolskie, Miasto Wolsztyn, 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Powiat Wolsztyński. Współorganizator: PKP CARGO S.A.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info@parowozowniawolsztyn.pl   www.parowozowniawolsztyn.pl</w:t>
                      </w:r>
                    </w:p>
                  </w:txbxContent>
                </v:textbox>
              </v:shape>
            </w:pict>
          </mc:Fallback>
        </mc:AlternateContent>
      </w:r>
    </w:p>
    <w:p w:rsidR="00D85827" w:rsidRDefault="00975C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22860</wp:posOffset>
                </wp:positionV>
                <wp:extent cx="3471545" cy="1009650"/>
                <wp:effectExtent l="8255" t="11430" r="6350" b="76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Pr="00710AFF" w:rsidRDefault="00710AFF" w:rsidP="00710AF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17708" cy="762000"/>
                                  <wp:effectExtent l="19050" t="0" r="0" b="0"/>
                                  <wp:docPr id="6" name="Obraz 2" descr="Logo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4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1703" cy="7606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5.8pt;margin-top:1.8pt;width:273.3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" strokecolor="white [3212]">
                <v:textbox>
                  <w:txbxContent>
                    <w:p w:rsidR="00710AFF" w:rsidRPr="00710AFF" w:rsidRDefault="00710AFF" w:rsidP="00710AF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317708" cy="762000"/>
                            <wp:effectExtent l="19050" t="0" r="0" b="0"/>
                            <wp:docPr id="6" name="Obraz 2" descr="Logo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4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1703" cy="7606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-594995</wp:posOffset>
                </wp:positionV>
                <wp:extent cx="1409700" cy="1514475"/>
                <wp:effectExtent l="9525" t="11430" r="9525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Default="00710A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81.4pt;margin-top:-46.85pt;width:111pt;height:1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" strokecolor="white [3212]">
                <v:textbox>
                  <w:txbxContent>
                    <w:p w:rsidR="00710AFF" w:rsidRDefault="00710AFF"/>
                  </w:txbxContent>
                </v:textbox>
              </v:shape>
            </w:pict>
          </mc:Fallback>
        </mc:AlternateContent>
      </w:r>
    </w:p>
    <w:sectPr w:rsidR="00D85827" w:rsidSect="008132A5">
      <w:headerReference w:type="default" r:id="rId11"/>
      <w:pgSz w:w="11906" w:h="16838"/>
      <w:pgMar w:top="709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1CE" w:rsidRDefault="007611CE" w:rsidP="00FB70E8">
      <w:pPr>
        <w:spacing w:after="0" w:line="240" w:lineRule="auto"/>
      </w:pPr>
      <w:r>
        <w:separator/>
      </w:r>
    </w:p>
  </w:endnote>
  <w:endnote w:type="continuationSeparator" w:id="0">
    <w:p w:rsidR="007611CE" w:rsidRDefault="007611CE" w:rsidP="00FB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1CE" w:rsidRDefault="007611CE" w:rsidP="00FB70E8">
      <w:pPr>
        <w:spacing w:after="0" w:line="240" w:lineRule="auto"/>
      </w:pPr>
      <w:r>
        <w:separator/>
      </w:r>
    </w:p>
  </w:footnote>
  <w:footnote w:type="continuationSeparator" w:id="0">
    <w:p w:rsidR="007611CE" w:rsidRDefault="007611CE" w:rsidP="00FB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53" w:rsidRDefault="00B42491">
    <w:pPr>
      <w:pStyle w:val="Nagwek"/>
    </w:pPr>
    <w:r>
      <w:t>PPZ.2.26.264.</w:t>
    </w:r>
    <w:r w:rsidR="00C17FB7">
      <w:t>7</w:t>
    </w:r>
    <w:r w:rsidR="00230C53">
      <w:t>.2022</w:t>
    </w:r>
    <w:r>
      <w:tab/>
    </w:r>
    <w:r>
      <w:tab/>
      <w:t xml:space="preserve">Załącznik nr 4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840"/>
    <w:multiLevelType w:val="hybridMultilevel"/>
    <w:tmpl w:val="2B78F3E8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9D1D57"/>
    <w:multiLevelType w:val="hybridMultilevel"/>
    <w:tmpl w:val="823EE616"/>
    <w:lvl w:ilvl="0" w:tplc="924006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C0DA1"/>
    <w:multiLevelType w:val="hybridMultilevel"/>
    <w:tmpl w:val="246CC8F8"/>
    <w:lvl w:ilvl="0" w:tplc="92400604">
      <w:start w:val="1"/>
      <w:numFmt w:val="bullet"/>
      <w:lvlText w:val=""/>
      <w:lvlJc w:val="left"/>
      <w:pPr>
        <w:ind w:left="2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" w15:restartNumberingAfterBreak="0">
    <w:nsid w:val="25502DFA"/>
    <w:multiLevelType w:val="hybridMultilevel"/>
    <w:tmpl w:val="0FA0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C1DC3"/>
    <w:multiLevelType w:val="hybridMultilevel"/>
    <w:tmpl w:val="3EA82578"/>
    <w:lvl w:ilvl="0" w:tplc="DA34931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F61F7"/>
    <w:multiLevelType w:val="hybridMultilevel"/>
    <w:tmpl w:val="49EC4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C457F"/>
    <w:multiLevelType w:val="hybridMultilevel"/>
    <w:tmpl w:val="BE100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67B61"/>
    <w:multiLevelType w:val="hybridMultilevel"/>
    <w:tmpl w:val="5B8ED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92195"/>
    <w:multiLevelType w:val="hybridMultilevel"/>
    <w:tmpl w:val="5B10F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31C06"/>
    <w:multiLevelType w:val="hybridMultilevel"/>
    <w:tmpl w:val="4F782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C35F2"/>
    <w:multiLevelType w:val="hybridMultilevel"/>
    <w:tmpl w:val="C2024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76140"/>
    <w:multiLevelType w:val="hybridMultilevel"/>
    <w:tmpl w:val="599C4F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6DE1D2C"/>
    <w:multiLevelType w:val="hybridMultilevel"/>
    <w:tmpl w:val="4998E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D0DC1"/>
    <w:multiLevelType w:val="hybridMultilevel"/>
    <w:tmpl w:val="97922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D7503"/>
    <w:multiLevelType w:val="hybridMultilevel"/>
    <w:tmpl w:val="C45CAD90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55F1020"/>
    <w:multiLevelType w:val="hybridMultilevel"/>
    <w:tmpl w:val="2CB8F0B0"/>
    <w:lvl w:ilvl="0" w:tplc="E0408D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CD6F7B"/>
    <w:multiLevelType w:val="hybridMultilevel"/>
    <w:tmpl w:val="45DA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B09AB"/>
    <w:multiLevelType w:val="hybridMultilevel"/>
    <w:tmpl w:val="C45CAD9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4"/>
  </w:num>
  <w:num w:numId="5">
    <w:abstractNumId w:val="2"/>
  </w:num>
  <w:num w:numId="6">
    <w:abstractNumId w:val="10"/>
  </w:num>
  <w:num w:numId="7">
    <w:abstractNumId w:val="12"/>
  </w:num>
  <w:num w:numId="8">
    <w:abstractNumId w:val="6"/>
  </w:num>
  <w:num w:numId="9">
    <w:abstractNumId w:val="15"/>
  </w:num>
  <w:num w:numId="10">
    <w:abstractNumId w:val="8"/>
  </w:num>
  <w:num w:numId="11">
    <w:abstractNumId w:val="0"/>
  </w:num>
  <w:num w:numId="12">
    <w:abstractNumId w:val="16"/>
  </w:num>
  <w:num w:numId="13">
    <w:abstractNumId w:val="5"/>
  </w:num>
  <w:num w:numId="14">
    <w:abstractNumId w:val="9"/>
  </w:num>
  <w:num w:numId="15">
    <w:abstractNumId w:val="7"/>
  </w:num>
  <w:num w:numId="16">
    <w:abstractNumId w:val="3"/>
  </w:num>
  <w:num w:numId="17">
    <w:abstractNumId w:val="13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FF"/>
    <w:rsid w:val="00000E14"/>
    <w:rsid w:val="00004F76"/>
    <w:rsid w:val="00026B53"/>
    <w:rsid w:val="00041196"/>
    <w:rsid w:val="00047095"/>
    <w:rsid w:val="000479F1"/>
    <w:rsid w:val="00052B20"/>
    <w:rsid w:val="00053E38"/>
    <w:rsid w:val="000638AE"/>
    <w:rsid w:val="000804CC"/>
    <w:rsid w:val="00081CC4"/>
    <w:rsid w:val="00094E0F"/>
    <w:rsid w:val="000A0E69"/>
    <w:rsid w:val="000B0BFC"/>
    <w:rsid w:val="000C0026"/>
    <w:rsid w:val="000C452C"/>
    <w:rsid w:val="000C4D40"/>
    <w:rsid w:val="000C72FE"/>
    <w:rsid w:val="000E476B"/>
    <w:rsid w:val="000F22B8"/>
    <w:rsid w:val="00107E77"/>
    <w:rsid w:val="00111E4F"/>
    <w:rsid w:val="0012552E"/>
    <w:rsid w:val="00134666"/>
    <w:rsid w:val="00140F81"/>
    <w:rsid w:val="00141E3C"/>
    <w:rsid w:val="00141EA2"/>
    <w:rsid w:val="001432D6"/>
    <w:rsid w:val="00160C14"/>
    <w:rsid w:val="001641B5"/>
    <w:rsid w:val="0016782D"/>
    <w:rsid w:val="00171C9F"/>
    <w:rsid w:val="00173148"/>
    <w:rsid w:val="00190C4D"/>
    <w:rsid w:val="00192FE2"/>
    <w:rsid w:val="001B7C46"/>
    <w:rsid w:val="001D1B40"/>
    <w:rsid w:val="001E65E3"/>
    <w:rsid w:val="001F4689"/>
    <w:rsid w:val="00204B86"/>
    <w:rsid w:val="00215A23"/>
    <w:rsid w:val="00215FF1"/>
    <w:rsid w:val="00230C53"/>
    <w:rsid w:val="00230CAA"/>
    <w:rsid w:val="00241390"/>
    <w:rsid w:val="002521D5"/>
    <w:rsid w:val="00253524"/>
    <w:rsid w:val="002609AD"/>
    <w:rsid w:val="00271C20"/>
    <w:rsid w:val="00283DD9"/>
    <w:rsid w:val="00290B01"/>
    <w:rsid w:val="00292D51"/>
    <w:rsid w:val="00296EA9"/>
    <w:rsid w:val="002A4F28"/>
    <w:rsid w:val="002B756B"/>
    <w:rsid w:val="002C304F"/>
    <w:rsid w:val="002C5F3A"/>
    <w:rsid w:val="002C72A8"/>
    <w:rsid w:val="002D0634"/>
    <w:rsid w:val="002D2944"/>
    <w:rsid w:val="00300EAF"/>
    <w:rsid w:val="00317F5B"/>
    <w:rsid w:val="003269D7"/>
    <w:rsid w:val="00332757"/>
    <w:rsid w:val="003336FF"/>
    <w:rsid w:val="003441FF"/>
    <w:rsid w:val="00346883"/>
    <w:rsid w:val="00352F79"/>
    <w:rsid w:val="00354EB1"/>
    <w:rsid w:val="00360C5B"/>
    <w:rsid w:val="003641CB"/>
    <w:rsid w:val="00367442"/>
    <w:rsid w:val="00387CED"/>
    <w:rsid w:val="00390CD7"/>
    <w:rsid w:val="003A7F7D"/>
    <w:rsid w:val="003B327A"/>
    <w:rsid w:val="003B432F"/>
    <w:rsid w:val="003B53D9"/>
    <w:rsid w:val="003C2D58"/>
    <w:rsid w:val="003E19EF"/>
    <w:rsid w:val="003F4221"/>
    <w:rsid w:val="003F6BE3"/>
    <w:rsid w:val="00401A9F"/>
    <w:rsid w:val="00433997"/>
    <w:rsid w:val="004569FF"/>
    <w:rsid w:val="00461D78"/>
    <w:rsid w:val="00476EE4"/>
    <w:rsid w:val="00480C43"/>
    <w:rsid w:val="00484221"/>
    <w:rsid w:val="004849B0"/>
    <w:rsid w:val="00486EB4"/>
    <w:rsid w:val="0049136A"/>
    <w:rsid w:val="0049450E"/>
    <w:rsid w:val="004B6DD2"/>
    <w:rsid w:val="004B7069"/>
    <w:rsid w:val="004D6B3A"/>
    <w:rsid w:val="004F14A4"/>
    <w:rsid w:val="004F4903"/>
    <w:rsid w:val="00513062"/>
    <w:rsid w:val="0052010E"/>
    <w:rsid w:val="00531748"/>
    <w:rsid w:val="00535A33"/>
    <w:rsid w:val="00540547"/>
    <w:rsid w:val="00544527"/>
    <w:rsid w:val="00544661"/>
    <w:rsid w:val="00545093"/>
    <w:rsid w:val="0055281F"/>
    <w:rsid w:val="00573534"/>
    <w:rsid w:val="00580E33"/>
    <w:rsid w:val="00581CF8"/>
    <w:rsid w:val="0058719F"/>
    <w:rsid w:val="005958A0"/>
    <w:rsid w:val="005A3DFF"/>
    <w:rsid w:val="005B19E0"/>
    <w:rsid w:val="005B1D02"/>
    <w:rsid w:val="005D25B0"/>
    <w:rsid w:val="005D5B37"/>
    <w:rsid w:val="005E38DC"/>
    <w:rsid w:val="005E5FF0"/>
    <w:rsid w:val="005E7BA4"/>
    <w:rsid w:val="005F2A9B"/>
    <w:rsid w:val="005F36F1"/>
    <w:rsid w:val="005F4290"/>
    <w:rsid w:val="00614436"/>
    <w:rsid w:val="00617079"/>
    <w:rsid w:val="006203C6"/>
    <w:rsid w:val="00635371"/>
    <w:rsid w:val="0067673A"/>
    <w:rsid w:val="00676AE0"/>
    <w:rsid w:val="0068187F"/>
    <w:rsid w:val="006862B4"/>
    <w:rsid w:val="006974B8"/>
    <w:rsid w:val="006B2415"/>
    <w:rsid w:val="006B55F0"/>
    <w:rsid w:val="006C024B"/>
    <w:rsid w:val="006C67FB"/>
    <w:rsid w:val="006D42F5"/>
    <w:rsid w:val="006D7BDE"/>
    <w:rsid w:val="006E4D99"/>
    <w:rsid w:val="006F11A2"/>
    <w:rsid w:val="006F27C4"/>
    <w:rsid w:val="006F6598"/>
    <w:rsid w:val="006F698E"/>
    <w:rsid w:val="00706AA9"/>
    <w:rsid w:val="00707C37"/>
    <w:rsid w:val="00710AEE"/>
    <w:rsid w:val="00710AFF"/>
    <w:rsid w:val="00712626"/>
    <w:rsid w:val="0074170F"/>
    <w:rsid w:val="00756B75"/>
    <w:rsid w:val="0076065E"/>
    <w:rsid w:val="007611CE"/>
    <w:rsid w:val="00776CBE"/>
    <w:rsid w:val="00792A3A"/>
    <w:rsid w:val="0079448C"/>
    <w:rsid w:val="0079574F"/>
    <w:rsid w:val="00795A70"/>
    <w:rsid w:val="0079709B"/>
    <w:rsid w:val="007A2F7B"/>
    <w:rsid w:val="007A5DA2"/>
    <w:rsid w:val="007C2436"/>
    <w:rsid w:val="007C6F5E"/>
    <w:rsid w:val="007D5750"/>
    <w:rsid w:val="007E2CAE"/>
    <w:rsid w:val="007F43EE"/>
    <w:rsid w:val="007F5C72"/>
    <w:rsid w:val="00801565"/>
    <w:rsid w:val="00802101"/>
    <w:rsid w:val="00811220"/>
    <w:rsid w:val="008132A5"/>
    <w:rsid w:val="00816338"/>
    <w:rsid w:val="00820565"/>
    <w:rsid w:val="00821B15"/>
    <w:rsid w:val="0082305D"/>
    <w:rsid w:val="00823236"/>
    <w:rsid w:val="00827D2E"/>
    <w:rsid w:val="00845385"/>
    <w:rsid w:val="00846491"/>
    <w:rsid w:val="00846CA2"/>
    <w:rsid w:val="00847F66"/>
    <w:rsid w:val="00851A3B"/>
    <w:rsid w:val="0085630A"/>
    <w:rsid w:val="008574BE"/>
    <w:rsid w:val="00860726"/>
    <w:rsid w:val="008624A0"/>
    <w:rsid w:val="00864785"/>
    <w:rsid w:val="00875E33"/>
    <w:rsid w:val="00885709"/>
    <w:rsid w:val="00887189"/>
    <w:rsid w:val="00890A74"/>
    <w:rsid w:val="0089228E"/>
    <w:rsid w:val="00897EFB"/>
    <w:rsid w:val="008B1F67"/>
    <w:rsid w:val="008B6762"/>
    <w:rsid w:val="008B6CA6"/>
    <w:rsid w:val="008C2D1B"/>
    <w:rsid w:val="008C32F4"/>
    <w:rsid w:val="008E2BE2"/>
    <w:rsid w:val="008E3C7A"/>
    <w:rsid w:val="008E55CD"/>
    <w:rsid w:val="008E5A1D"/>
    <w:rsid w:val="008E705B"/>
    <w:rsid w:val="00901ACB"/>
    <w:rsid w:val="00905420"/>
    <w:rsid w:val="009114EB"/>
    <w:rsid w:val="009203E9"/>
    <w:rsid w:val="009204DA"/>
    <w:rsid w:val="00931BC4"/>
    <w:rsid w:val="0093376D"/>
    <w:rsid w:val="00935AFA"/>
    <w:rsid w:val="0094641D"/>
    <w:rsid w:val="00967505"/>
    <w:rsid w:val="009752B0"/>
    <w:rsid w:val="009757E8"/>
    <w:rsid w:val="00975C5E"/>
    <w:rsid w:val="00982234"/>
    <w:rsid w:val="0098233C"/>
    <w:rsid w:val="0098722A"/>
    <w:rsid w:val="009A43F7"/>
    <w:rsid w:val="009A5A35"/>
    <w:rsid w:val="009A6589"/>
    <w:rsid w:val="009A775E"/>
    <w:rsid w:val="009C5C91"/>
    <w:rsid w:val="009D3733"/>
    <w:rsid w:val="009E0479"/>
    <w:rsid w:val="009E4BC1"/>
    <w:rsid w:val="009F2327"/>
    <w:rsid w:val="00A02475"/>
    <w:rsid w:val="00A03FF7"/>
    <w:rsid w:val="00A11456"/>
    <w:rsid w:val="00A13920"/>
    <w:rsid w:val="00A176CA"/>
    <w:rsid w:val="00A30F66"/>
    <w:rsid w:val="00A312A6"/>
    <w:rsid w:val="00A3496D"/>
    <w:rsid w:val="00A35F5A"/>
    <w:rsid w:val="00A40396"/>
    <w:rsid w:val="00A50CA7"/>
    <w:rsid w:val="00A52BF0"/>
    <w:rsid w:val="00A534CC"/>
    <w:rsid w:val="00A604EB"/>
    <w:rsid w:val="00A6419B"/>
    <w:rsid w:val="00A81F51"/>
    <w:rsid w:val="00A82895"/>
    <w:rsid w:val="00A90EEB"/>
    <w:rsid w:val="00AA15B6"/>
    <w:rsid w:val="00AB3A82"/>
    <w:rsid w:val="00AB6CA5"/>
    <w:rsid w:val="00AD485F"/>
    <w:rsid w:val="00AD52BD"/>
    <w:rsid w:val="00AD5C50"/>
    <w:rsid w:val="00AD5F97"/>
    <w:rsid w:val="00AD6450"/>
    <w:rsid w:val="00AD72F9"/>
    <w:rsid w:val="00AD77D3"/>
    <w:rsid w:val="00AE107B"/>
    <w:rsid w:val="00AE1742"/>
    <w:rsid w:val="00AE666B"/>
    <w:rsid w:val="00AF73E7"/>
    <w:rsid w:val="00B0183B"/>
    <w:rsid w:val="00B0282A"/>
    <w:rsid w:val="00B0546E"/>
    <w:rsid w:val="00B1058A"/>
    <w:rsid w:val="00B15DA4"/>
    <w:rsid w:val="00B35CEB"/>
    <w:rsid w:val="00B41FF4"/>
    <w:rsid w:val="00B42491"/>
    <w:rsid w:val="00B47A36"/>
    <w:rsid w:val="00B573AF"/>
    <w:rsid w:val="00B64700"/>
    <w:rsid w:val="00B655A3"/>
    <w:rsid w:val="00B65E30"/>
    <w:rsid w:val="00B7245D"/>
    <w:rsid w:val="00B779A4"/>
    <w:rsid w:val="00B80B4D"/>
    <w:rsid w:val="00B83B44"/>
    <w:rsid w:val="00B8621F"/>
    <w:rsid w:val="00B90F42"/>
    <w:rsid w:val="00BA6057"/>
    <w:rsid w:val="00BB7832"/>
    <w:rsid w:val="00BC0974"/>
    <w:rsid w:val="00BD7528"/>
    <w:rsid w:val="00BE300A"/>
    <w:rsid w:val="00BF7952"/>
    <w:rsid w:val="00C14B23"/>
    <w:rsid w:val="00C17FB7"/>
    <w:rsid w:val="00C27F09"/>
    <w:rsid w:val="00C36F28"/>
    <w:rsid w:val="00C41356"/>
    <w:rsid w:val="00C632BF"/>
    <w:rsid w:val="00C63C08"/>
    <w:rsid w:val="00C67271"/>
    <w:rsid w:val="00C72FEB"/>
    <w:rsid w:val="00C74BCD"/>
    <w:rsid w:val="00C76A00"/>
    <w:rsid w:val="00C94FB3"/>
    <w:rsid w:val="00CA4B1F"/>
    <w:rsid w:val="00CA7C25"/>
    <w:rsid w:val="00CB0EA5"/>
    <w:rsid w:val="00CB3DF2"/>
    <w:rsid w:val="00CB447F"/>
    <w:rsid w:val="00CC6F8B"/>
    <w:rsid w:val="00CE17C6"/>
    <w:rsid w:val="00CE75BA"/>
    <w:rsid w:val="00CF01A0"/>
    <w:rsid w:val="00CF113B"/>
    <w:rsid w:val="00CF44B7"/>
    <w:rsid w:val="00D014D2"/>
    <w:rsid w:val="00D02307"/>
    <w:rsid w:val="00D051DE"/>
    <w:rsid w:val="00D0529F"/>
    <w:rsid w:val="00D06A8D"/>
    <w:rsid w:val="00D16A33"/>
    <w:rsid w:val="00D17186"/>
    <w:rsid w:val="00D22550"/>
    <w:rsid w:val="00D27F87"/>
    <w:rsid w:val="00D3037C"/>
    <w:rsid w:val="00D32446"/>
    <w:rsid w:val="00D70836"/>
    <w:rsid w:val="00D80308"/>
    <w:rsid w:val="00D85827"/>
    <w:rsid w:val="00D96A92"/>
    <w:rsid w:val="00DB0D6F"/>
    <w:rsid w:val="00DB24B1"/>
    <w:rsid w:val="00DC0541"/>
    <w:rsid w:val="00DC1571"/>
    <w:rsid w:val="00DC1962"/>
    <w:rsid w:val="00DC5103"/>
    <w:rsid w:val="00DC70AD"/>
    <w:rsid w:val="00DD1E44"/>
    <w:rsid w:val="00DE2558"/>
    <w:rsid w:val="00DE2CCB"/>
    <w:rsid w:val="00DF43A7"/>
    <w:rsid w:val="00DF478F"/>
    <w:rsid w:val="00E16638"/>
    <w:rsid w:val="00E17018"/>
    <w:rsid w:val="00E40234"/>
    <w:rsid w:val="00E4161B"/>
    <w:rsid w:val="00E914DD"/>
    <w:rsid w:val="00EA4331"/>
    <w:rsid w:val="00EB3E5C"/>
    <w:rsid w:val="00EB3E89"/>
    <w:rsid w:val="00EB63F5"/>
    <w:rsid w:val="00EC08CE"/>
    <w:rsid w:val="00EC2675"/>
    <w:rsid w:val="00EC320B"/>
    <w:rsid w:val="00EC3C06"/>
    <w:rsid w:val="00ED7F0B"/>
    <w:rsid w:val="00EF1E3E"/>
    <w:rsid w:val="00F11877"/>
    <w:rsid w:val="00F205D0"/>
    <w:rsid w:val="00F20BB2"/>
    <w:rsid w:val="00F342F3"/>
    <w:rsid w:val="00F54C3C"/>
    <w:rsid w:val="00F61AA7"/>
    <w:rsid w:val="00F70689"/>
    <w:rsid w:val="00F72BCF"/>
    <w:rsid w:val="00F95A70"/>
    <w:rsid w:val="00F96ECA"/>
    <w:rsid w:val="00FA1318"/>
    <w:rsid w:val="00FA5712"/>
    <w:rsid w:val="00FA60B8"/>
    <w:rsid w:val="00FB4E66"/>
    <w:rsid w:val="00FB5C6F"/>
    <w:rsid w:val="00FB70E8"/>
    <w:rsid w:val="00FD5495"/>
    <w:rsid w:val="00FF34ED"/>
    <w:rsid w:val="00FF46BB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2F169-E582-4BA9-AD78-AFED0AF2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73A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3AF"/>
    <w:rPr>
      <w:rFonts w:eastAsiaTheme="minorHAnsi"/>
      <w:lang w:eastAsia="en-US"/>
    </w:rPr>
  </w:style>
  <w:style w:type="paragraph" w:styleId="Bezodstpw">
    <w:name w:val="No Spacing"/>
    <w:uiPriority w:val="1"/>
    <w:qFormat/>
    <w:rsid w:val="0016782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2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0565"/>
    <w:rPr>
      <w:b/>
      <w:bCs/>
    </w:rPr>
  </w:style>
  <w:style w:type="paragraph" w:styleId="Akapitzlist">
    <w:name w:val="List Paragraph"/>
    <w:basedOn w:val="Normalny"/>
    <w:uiPriority w:val="34"/>
    <w:qFormat/>
    <w:rsid w:val="00706AA9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D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D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D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D4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0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0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0E8"/>
    <w:rPr>
      <w:vertAlign w:val="superscript"/>
    </w:rPr>
  </w:style>
  <w:style w:type="paragraph" w:customStyle="1" w:styleId="Default">
    <w:name w:val="Default"/>
    <w:rsid w:val="002609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3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338D9-35F1-4A7E-ADAD-A388D694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Sternalska Marta</cp:lastModifiedBy>
  <cp:revision>7</cp:revision>
  <cp:lastPrinted>2022-08-03T07:38:00Z</cp:lastPrinted>
  <dcterms:created xsi:type="dcterms:W3CDTF">2022-10-03T12:40:00Z</dcterms:created>
  <dcterms:modified xsi:type="dcterms:W3CDTF">2022-11-18T10:46:00Z</dcterms:modified>
</cp:coreProperties>
</file>